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25" w:rsidRPr="009F2808" w:rsidRDefault="00A91025" w:rsidP="00A91025">
      <w:pPr>
        <w:jc w:val="center"/>
        <w:rPr>
          <w:rFonts w:ascii="Times New Roman" w:hAnsi="Times New Roman"/>
          <w:b/>
          <w:sz w:val="28"/>
          <w:szCs w:val="28"/>
        </w:rPr>
      </w:pPr>
      <w:r w:rsidRPr="009F2808">
        <w:rPr>
          <w:rFonts w:ascii="Times New Roman" w:hAnsi="Times New Roman"/>
          <w:b/>
          <w:sz w:val="28"/>
          <w:szCs w:val="28"/>
        </w:rPr>
        <w:t>Контрольная работа за 1 полугодие 10 класс (профиль)</w:t>
      </w:r>
    </w:p>
    <w:p w:rsidR="00A91025" w:rsidRPr="00A91025" w:rsidRDefault="00A91025" w:rsidP="00A91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4F7"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представлен график зависимости модуля скорости υ автомобиля от времени t. Определите по графику путь, пройденный автомобилем в интервале времени от 0 до 30 с. (Ответ дайте в метрах.)</w:t>
      </w:r>
    </w:p>
    <w:p w:rsidR="00A91025" w:rsidRDefault="00A91025" w:rsidP="00A9102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6ACED70E" wp14:editId="2E780CD8">
            <wp:extent cx="1676400" cy="952500"/>
            <wp:effectExtent l="0" t="0" r="0" b="0"/>
            <wp:docPr id="1" name="Рисунок 1" descr="https://phys-ege.sdamgia.ru/get_file?id=6919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ys-ege.sdamgia.ru/get_file?id=69192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25" w:rsidRPr="00A91025" w:rsidRDefault="00A91025" w:rsidP="00A91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4F7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поверхности Земли на космонавта действует сила тяготения 720 Н. Какая сила тяготения действует со стороны Земли на того же космонавта в космическом корабле, движущемся по круговой орбите вокруг Земли на расстоянии трех земных радиусов от ее центра? (Ответ дайте в ньютонах.)</w:t>
      </w:r>
    </w:p>
    <w:p w:rsidR="00A91025" w:rsidRDefault="00A91025" w:rsidP="00A91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4F7">
        <w:rPr>
          <w:rFonts w:ascii="Times New Roman" w:hAnsi="Times New Roman" w:cs="Times New Roman"/>
          <w:b/>
        </w:rPr>
        <w:t>3.</w:t>
      </w:r>
      <w:r w:rsidRPr="00A91025">
        <w:rPr>
          <w:rFonts w:ascii="Times New Roman" w:hAnsi="Times New Roman" w:cs="Times New Roman"/>
        </w:rPr>
        <w:t xml:space="preserve"> 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столкнул санки с вершины горки. Сразу после толчка санки имели скорость 5 м/⁠с. Высота горки 10 м. Трение санок о снег пренебрежимо мало. Какова скорость санок у подножия горки? (Ответ дайте в метрах в секунду.) Ускорение свободного падения считать равным 10 м/⁠с</w:t>
      </w:r>
      <w:r w:rsidRPr="00A9102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4F7" w:rsidRPr="00D204F7" w:rsidRDefault="00A91025" w:rsidP="00D204F7">
      <w:pPr>
        <w:spacing w:after="0" w:line="240" w:lineRule="auto"/>
        <w:rPr>
          <w:rFonts w:ascii="Times New Roman" w:hAnsi="Times New Roman" w:cs="Times New Roman"/>
        </w:rPr>
      </w:pPr>
      <w:r w:rsidRPr="00D20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приведены графики зависимости координаты от времени для двух тел: </w:t>
      </w:r>
      <w:r w:rsidRPr="00A91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91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A9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движущихся по прямой, вдоль которой и направлена ось </w:t>
      </w:r>
      <w:r w:rsidRPr="00A91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</w:t>
      </w:r>
      <w:r w:rsidRPr="00D20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04F7" w:rsidRPr="00D2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04F7">
        <w:rPr>
          <w:rFonts w:ascii="Times New Roman" w:hAnsi="Times New Roman" w:cs="Times New Roman"/>
        </w:rPr>
        <w:t>Выберите все верные утверждения о характере движения тел.</w:t>
      </w:r>
    </w:p>
    <w:p w:rsidR="00D204F7" w:rsidRPr="00D204F7" w:rsidRDefault="00A91025" w:rsidP="00D204F7">
      <w:pPr>
        <w:spacing w:after="0" w:line="240" w:lineRule="auto"/>
        <w:rPr>
          <w:rFonts w:ascii="Times New Roman" w:hAnsi="Times New Roman" w:cs="Times New Roman"/>
        </w:rPr>
      </w:pPr>
      <w:r w:rsidRPr="00D204F7">
        <w:rPr>
          <w:rFonts w:ascii="Times New Roman" w:hAnsi="Times New Roman" w:cs="Times New Roman"/>
        </w:rPr>
        <w:t xml:space="preserve">1.  Тело </w:t>
      </w:r>
      <w:r w:rsidRPr="00D204F7">
        <w:rPr>
          <w:rFonts w:ascii="Times New Roman" w:hAnsi="Times New Roman" w:cs="Times New Roman"/>
          <w:i/>
          <w:iCs/>
        </w:rPr>
        <w:t>А</w:t>
      </w:r>
      <w:r w:rsidRPr="00D204F7">
        <w:rPr>
          <w:rFonts w:ascii="Times New Roman" w:hAnsi="Times New Roman" w:cs="Times New Roman"/>
        </w:rPr>
        <w:t xml:space="preserve"> движется с ускорением 3 м/⁠с</w:t>
      </w:r>
      <w:r w:rsidRPr="00D204F7">
        <w:rPr>
          <w:rFonts w:ascii="Times New Roman" w:hAnsi="Times New Roman" w:cs="Times New Roman"/>
          <w:vertAlign w:val="superscript"/>
        </w:rPr>
        <w:t>2</w:t>
      </w:r>
      <w:r w:rsidRPr="00D204F7">
        <w:rPr>
          <w:rFonts w:ascii="Times New Roman" w:hAnsi="Times New Roman" w:cs="Times New Roman"/>
        </w:rPr>
        <w:t>.</w:t>
      </w:r>
    </w:p>
    <w:p w:rsidR="00D204F7" w:rsidRPr="00D204F7" w:rsidRDefault="00A91025" w:rsidP="00D204F7">
      <w:pPr>
        <w:spacing w:after="0" w:line="240" w:lineRule="auto"/>
        <w:rPr>
          <w:rFonts w:ascii="Times New Roman" w:hAnsi="Times New Roman" w:cs="Times New Roman"/>
        </w:rPr>
      </w:pPr>
      <w:r w:rsidRPr="00D204F7">
        <w:rPr>
          <w:rFonts w:ascii="Times New Roman" w:hAnsi="Times New Roman" w:cs="Times New Roman"/>
        </w:rPr>
        <w:t xml:space="preserve">2.  Тело </w:t>
      </w:r>
      <w:r w:rsidRPr="00D204F7">
        <w:rPr>
          <w:rFonts w:ascii="Times New Roman" w:hAnsi="Times New Roman" w:cs="Times New Roman"/>
          <w:i/>
          <w:iCs/>
        </w:rPr>
        <w:t>А</w:t>
      </w:r>
      <w:r w:rsidRPr="00D204F7">
        <w:rPr>
          <w:rFonts w:ascii="Times New Roman" w:hAnsi="Times New Roman" w:cs="Times New Roman"/>
        </w:rPr>
        <w:t xml:space="preserve"> движется с постоянной скоростью, равной 2,5 м/⁠с.</w:t>
      </w:r>
    </w:p>
    <w:p w:rsidR="00D204F7" w:rsidRPr="00D204F7" w:rsidRDefault="00A91025" w:rsidP="00D204F7">
      <w:pPr>
        <w:spacing w:after="0" w:line="240" w:lineRule="auto"/>
        <w:rPr>
          <w:rFonts w:ascii="Times New Roman" w:hAnsi="Times New Roman" w:cs="Times New Roman"/>
        </w:rPr>
      </w:pPr>
      <w:r w:rsidRPr="00D204F7">
        <w:rPr>
          <w:rFonts w:ascii="Times New Roman" w:hAnsi="Times New Roman" w:cs="Times New Roman"/>
        </w:rPr>
        <w:t>3.  В течение первых пяти секунд тела двигались в одном направлении.</w:t>
      </w:r>
    </w:p>
    <w:p w:rsidR="00D204F7" w:rsidRPr="00D204F7" w:rsidRDefault="00A91025" w:rsidP="00D204F7">
      <w:pPr>
        <w:spacing w:after="0" w:line="240" w:lineRule="auto"/>
        <w:rPr>
          <w:rFonts w:ascii="Times New Roman" w:hAnsi="Times New Roman" w:cs="Times New Roman"/>
        </w:rPr>
      </w:pPr>
      <w:r w:rsidRPr="00D204F7">
        <w:rPr>
          <w:rFonts w:ascii="Times New Roman" w:hAnsi="Times New Roman" w:cs="Times New Roman"/>
        </w:rPr>
        <w:t xml:space="preserve">4.  Вторично тела </w:t>
      </w:r>
      <w:r w:rsidRPr="00D204F7">
        <w:rPr>
          <w:rFonts w:ascii="Times New Roman" w:hAnsi="Times New Roman" w:cs="Times New Roman"/>
          <w:i/>
          <w:iCs/>
        </w:rPr>
        <w:t>А</w:t>
      </w:r>
      <w:r w:rsidRPr="00D204F7">
        <w:rPr>
          <w:rFonts w:ascii="Times New Roman" w:hAnsi="Times New Roman" w:cs="Times New Roman"/>
        </w:rPr>
        <w:t xml:space="preserve"> и </w:t>
      </w:r>
      <w:r w:rsidRPr="00D204F7">
        <w:rPr>
          <w:rFonts w:ascii="Times New Roman" w:hAnsi="Times New Roman" w:cs="Times New Roman"/>
          <w:i/>
          <w:iCs/>
        </w:rPr>
        <w:t>В</w:t>
      </w:r>
      <w:r w:rsidRPr="00D204F7">
        <w:rPr>
          <w:rFonts w:ascii="Times New Roman" w:hAnsi="Times New Roman" w:cs="Times New Roman"/>
        </w:rPr>
        <w:t xml:space="preserve"> встретились в момент времени, равный 9 с.</w:t>
      </w:r>
    </w:p>
    <w:p w:rsidR="00A91025" w:rsidRDefault="00A91025" w:rsidP="00D204F7">
      <w:pPr>
        <w:spacing w:after="0" w:line="240" w:lineRule="auto"/>
        <w:rPr>
          <w:rFonts w:ascii="Times New Roman" w:hAnsi="Times New Roman" w:cs="Times New Roman"/>
        </w:rPr>
      </w:pPr>
      <w:r w:rsidRPr="00D204F7">
        <w:rPr>
          <w:rFonts w:ascii="Times New Roman" w:hAnsi="Times New Roman" w:cs="Times New Roman"/>
        </w:rPr>
        <w:t xml:space="preserve">5.  В момент времени </w:t>
      </w:r>
      <w:r w:rsidRPr="00D204F7">
        <w:rPr>
          <w:rFonts w:ascii="Times New Roman" w:hAnsi="Times New Roman" w:cs="Times New Roman"/>
          <w:i/>
          <w:iCs/>
        </w:rPr>
        <w:t>t</w:t>
      </w:r>
      <w:r w:rsidRPr="00D204F7">
        <w:rPr>
          <w:rFonts w:ascii="Times New Roman" w:hAnsi="Times New Roman" w:cs="Times New Roman"/>
        </w:rPr>
        <w:t xml:space="preserve">  =  5 с тело </w:t>
      </w:r>
      <w:r w:rsidRPr="00D204F7">
        <w:rPr>
          <w:rFonts w:ascii="Times New Roman" w:hAnsi="Times New Roman" w:cs="Times New Roman"/>
          <w:i/>
          <w:iCs/>
        </w:rPr>
        <w:t>В</w:t>
      </w:r>
      <w:r w:rsidRPr="00D204F7">
        <w:rPr>
          <w:rFonts w:ascii="Times New Roman" w:hAnsi="Times New Roman" w:cs="Times New Roman"/>
        </w:rPr>
        <w:t xml:space="preserve"> достигло максимальной скорости движения.</w:t>
      </w:r>
    </w:p>
    <w:p w:rsidR="00D204F7" w:rsidRDefault="00D204F7" w:rsidP="00D204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D46549">
            <wp:extent cx="2286000" cy="1590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4F7" w:rsidRDefault="00D204F7" w:rsidP="00D2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08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</w:t>
      </w:r>
      <w:r w:rsidRPr="00D2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резервуаре находится 20 кг азота при температуре 300 К и давлении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204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Па. </w:t>
      </w:r>
      <w:r w:rsidRPr="00D204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равен объем резервуара? Ответ выразите в кубических метрах с точностью до десятых.</w:t>
      </w:r>
    </w:p>
    <w:p w:rsidR="00D204F7" w:rsidRDefault="00D204F7" w:rsidP="00D2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0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воздуха в замкнутом сосуде равна 273 К. До какой температуры нужно нагреть воздух в сосуде при постоянном объеме, чтобы его давление утроилось?</w:t>
      </w:r>
    </w:p>
    <w:p w:rsidR="00B81C18" w:rsidRDefault="00B81C18" w:rsidP="009F2808">
      <w:pPr>
        <w:pStyle w:val="leftmargin"/>
        <w:spacing w:before="0" w:beforeAutospacing="0" w:after="0" w:afterAutospacing="0"/>
      </w:pPr>
      <w:r w:rsidRPr="009F2808">
        <w:rPr>
          <w:b/>
        </w:rPr>
        <w:t>7.</w:t>
      </w:r>
      <w:r>
        <w:t xml:space="preserve"> </w:t>
      </w:r>
      <w:r w:rsidR="00D204F7">
        <w:t xml:space="preserve">Два шарика массами </w:t>
      </w:r>
      <w:r>
        <w:t>М</w:t>
      </w:r>
      <w:r w:rsidRPr="00B81C18">
        <w:rPr>
          <w:vertAlign w:val="subscript"/>
        </w:rPr>
        <w:t>1</w:t>
      </w:r>
      <w:r>
        <w:t xml:space="preserve"> </w:t>
      </w:r>
      <w:r w:rsidR="00D204F7">
        <w:t xml:space="preserve">и </w:t>
      </w:r>
      <w:r>
        <w:t>М</w:t>
      </w:r>
      <w:r w:rsidRPr="00B81C18">
        <w:rPr>
          <w:vertAlign w:val="subscript"/>
        </w:rPr>
        <w:t>2</w:t>
      </w:r>
      <w:r>
        <w:t xml:space="preserve"> </w:t>
      </w:r>
      <w:r w:rsidR="00D204F7">
        <w:t>подвешены на вертикальных тонких нитях длиной</w:t>
      </w:r>
      <w:r>
        <w:t xml:space="preserve"> </w:t>
      </w:r>
      <w:r w:rsidR="00D204F7">
        <w:t xml:space="preserve"> </w:t>
      </w:r>
      <w:r>
        <w:rPr>
          <w:lang w:val="en-US"/>
        </w:rPr>
        <w:t>L</w:t>
      </w:r>
      <w:r w:rsidRPr="00B81C18">
        <w:t>1</w:t>
      </w:r>
      <w:r>
        <w:t xml:space="preserve">=90 см </w:t>
      </w:r>
      <w:r w:rsidRPr="00B81C18">
        <w:t xml:space="preserve"> </w:t>
      </w:r>
      <w:r w:rsidR="00D204F7">
        <w:t xml:space="preserve">и </w:t>
      </w:r>
    </w:p>
    <w:p w:rsidR="00D204F7" w:rsidRDefault="00B81C18" w:rsidP="009F2808">
      <w:pPr>
        <w:pStyle w:val="leftmargin"/>
        <w:spacing w:before="0" w:beforeAutospacing="0" w:after="0" w:afterAutospacing="0"/>
      </w:pPr>
      <w:r>
        <w:rPr>
          <w:lang w:val="en-US"/>
        </w:rPr>
        <w:t>L</w:t>
      </w:r>
      <w:r w:rsidRPr="00B81C18">
        <w:t>2</w:t>
      </w:r>
      <w:r>
        <w:t>=20 см</w:t>
      </w:r>
      <w:r w:rsidRPr="00B81C18">
        <w:t xml:space="preserve"> </w:t>
      </w:r>
      <w:r w:rsidR="00D204F7">
        <w:t xml:space="preserve">соответственно так, что они находятся на одной высоте. Их массы относятся </w:t>
      </w:r>
      <w:r>
        <w:t>М</w:t>
      </w:r>
      <w:r w:rsidRPr="00B81C18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= 1,5</w:t>
      </w:r>
      <w:r w:rsidRPr="009F2808">
        <w:t>М</w:t>
      </w:r>
      <w:r w:rsidRPr="009F2808">
        <w:rPr>
          <w:vertAlign w:val="subscript"/>
        </w:rPr>
        <w:t>2</w:t>
      </w:r>
      <w:r w:rsidR="009F2808">
        <w:t xml:space="preserve">. </w:t>
      </w:r>
      <w:r w:rsidR="00D204F7" w:rsidRPr="009F2808">
        <w:t>Между</w:t>
      </w:r>
      <w:r w:rsidR="00D204F7">
        <w:t xml:space="preserve"> шариками находится сжатая и связанная нитью легкая пружина. При пережигании связывающей нити пружина распрямляется, расталкивает шарики и падает вниз. В результате нити отклоняются в разные стороны, причем шарик </w:t>
      </w:r>
      <w:r w:rsidR="009F2808">
        <w:t>М</w:t>
      </w:r>
      <w:r w:rsidR="009F2808" w:rsidRPr="009F2808">
        <w:rPr>
          <w:vertAlign w:val="subscript"/>
        </w:rPr>
        <w:t>2</w:t>
      </w:r>
      <w:r w:rsidR="00D204F7">
        <w:t xml:space="preserve">отклонился на угол </w:t>
      </w:r>
      <w:r w:rsidR="009F2808">
        <w:t xml:space="preserve"> 90</w:t>
      </w:r>
      <w:r w:rsidR="009F2808" w:rsidRPr="009F2808">
        <w:rPr>
          <w:vertAlign w:val="superscript"/>
        </w:rPr>
        <w:t>0</w:t>
      </w:r>
      <w:r w:rsidR="009F2808">
        <w:t xml:space="preserve">. </w:t>
      </w:r>
      <w:r w:rsidR="00D204F7">
        <w:t>На какой угол отклонился первый шарик? Считать величину сжатия пружины во много раз меньше длин нитей.</w:t>
      </w:r>
    </w:p>
    <w:p w:rsidR="00D204F7" w:rsidRPr="00D204F7" w:rsidRDefault="00D204F7" w:rsidP="00D2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4F7" w:rsidRPr="00D204F7" w:rsidRDefault="009F2808" w:rsidP="00D2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3FECA8" wp14:editId="579FD8B1">
                <wp:extent cx="304800" cy="304800"/>
                <wp:effectExtent l="0" t="0" r="0" b="0"/>
                <wp:docPr id="12" name="AutoShape 1" descr="https://phys-ege.sdamgia.ru/get_file?id=893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phys-ege.sdamgia.ru/get_file?id=8930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f2KHt1gIAAO4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C7514">
            <wp:extent cx="2171700" cy="1533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4F7" w:rsidRDefault="00D204F7" w:rsidP="00D204F7">
      <w:pPr>
        <w:spacing w:after="0" w:line="240" w:lineRule="auto"/>
        <w:rPr>
          <w:rFonts w:ascii="Times New Roman" w:hAnsi="Times New Roman" w:cs="Times New Roman"/>
        </w:rPr>
      </w:pPr>
    </w:p>
    <w:p w:rsidR="00D7727E" w:rsidRPr="00D7727E" w:rsidRDefault="00D7727E" w:rsidP="00D7727E">
      <w:pPr>
        <w:pStyle w:val="a3"/>
        <w:spacing w:after="0"/>
        <w:ind w:left="1095"/>
        <w:rPr>
          <w:rFonts w:ascii="Times New Roman" w:eastAsia="Calibri" w:hAnsi="Times New Roman" w:cs="Times New Roman"/>
          <w:b/>
          <w:sz w:val="28"/>
        </w:rPr>
      </w:pPr>
      <w:r w:rsidRPr="00D7727E">
        <w:rPr>
          <w:rFonts w:ascii="Times New Roman" w:eastAsia="Calibri" w:hAnsi="Times New Roman" w:cs="Times New Roman"/>
          <w:b/>
          <w:sz w:val="28"/>
        </w:rPr>
        <w:lastRenderedPageBreak/>
        <w:t xml:space="preserve"> Шкала для перевода первичных баллов в пятибалльную систему:</w:t>
      </w:r>
    </w:p>
    <w:p w:rsidR="00D7727E" w:rsidRPr="00D7727E" w:rsidRDefault="00D7727E" w:rsidP="00D7727E">
      <w:pPr>
        <w:spacing w:after="0" w:line="259" w:lineRule="auto"/>
        <w:ind w:left="1095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D7727E" w:rsidRPr="00D7727E" w:rsidTr="006C1EB9">
        <w:tc>
          <w:tcPr>
            <w:tcW w:w="2534" w:type="dxa"/>
            <w:shd w:val="clear" w:color="auto" w:fill="auto"/>
          </w:tcPr>
          <w:p w:rsidR="00D7727E" w:rsidRPr="00D7727E" w:rsidRDefault="00D7727E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72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534" w:type="dxa"/>
            <w:shd w:val="clear" w:color="auto" w:fill="auto"/>
          </w:tcPr>
          <w:p w:rsidR="00D7727E" w:rsidRPr="00D7727E" w:rsidRDefault="00D7727E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72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35" w:type="dxa"/>
            <w:shd w:val="clear" w:color="auto" w:fill="auto"/>
          </w:tcPr>
          <w:p w:rsidR="00D7727E" w:rsidRPr="00D7727E" w:rsidRDefault="00D7727E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72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35" w:type="dxa"/>
            <w:shd w:val="clear" w:color="auto" w:fill="auto"/>
          </w:tcPr>
          <w:p w:rsidR="00D7727E" w:rsidRPr="00D7727E" w:rsidRDefault="00D7727E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72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D7727E" w:rsidRPr="00D7727E" w:rsidTr="006C1EB9">
        <w:tc>
          <w:tcPr>
            <w:tcW w:w="2534" w:type="dxa"/>
            <w:shd w:val="clear" w:color="auto" w:fill="auto"/>
          </w:tcPr>
          <w:p w:rsidR="00D7727E" w:rsidRPr="00D7727E" w:rsidRDefault="008C3F05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2534" w:type="dxa"/>
            <w:shd w:val="clear" w:color="auto" w:fill="auto"/>
          </w:tcPr>
          <w:p w:rsidR="00D7727E" w:rsidRPr="00D7727E" w:rsidRDefault="008C3F05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535" w:type="dxa"/>
            <w:shd w:val="clear" w:color="auto" w:fill="auto"/>
          </w:tcPr>
          <w:p w:rsidR="00D7727E" w:rsidRPr="00D7727E" w:rsidRDefault="008C3F05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="00D772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2535" w:type="dxa"/>
            <w:shd w:val="clear" w:color="auto" w:fill="auto"/>
          </w:tcPr>
          <w:p w:rsidR="00D7727E" w:rsidRPr="00D7727E" w:rsidRDefault="00D7727E" w:rsidP="00D7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9-10</w:t>
            </w:r>
          </w:p>
        </w:tc>
      </w:tr>
    </w:tbl>
    <w:p w:rsidR="00D7727E" w:rsidRPr="00D7727E" w:rsidRDefault="00D7727E" w:rsidP="00D7727E">
      <w:pPr>
        <w:shd w:val="clear" w:color="auto" w:fill="FFFFFF"/>
        <w:spacing w:after="0" w:line="240" w:lineRule="auto"/>
        <w:ind w:left="1095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727E" w:rsidRPr="00D7727E" w:rsidRDefault="00D7727E" w:rsidP="00D7727E">
      <w:pPr>
        <w:spacing w:after="0" w:line="259" w:lineRule="auto"/>
        <w:ind w:left="735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7727E">
        <w:rPr>
          <w:rFonts w:ascii="Times New Roman" w:eastAsia="Calibri" w:hAnsi="Times New Roman" w:cs="Times New Roman"/>
          <w:b/>
          <w:sz w:val="32"/>
          <w:szCs w:val="32"/>
        </w:rPr>
        <w:t>Система оценивания:</w:t>
      </w:r>
    </w:p>
    <w:p w:rsidR="00D7727E" w:rsidRPr="00D7727E" w:rsidRDefault="00D7727E" w:rsidP="00D772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7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олнение заданий 1,2,3,5,6</w:t>
      </w:r>
      <w:r w:rsidRPr="00D77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выставляется 1 балл.</w:t>
      </w:r>
    </w:p>
    <w:p w:rsidR="00D7727E" w:rsidRPr="00D7727E" w:rsidRDefault="00D7727E" w:rsidP="00D772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72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адание 4 оценивае</w:t>
      </w:r>
      <w:r w:rsidRPr="00D77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 2 балла, если верно указаны все элементы ответа, в 1 балл, если правильно указаны один и более элементов, и в 0 баллов, если ответ не содержит элементов правильного ответа. </w:t>
      </w:r>
    </w:p>
    <w:p w:rsidR="00D7727E" w:rsidRPr="00D7727E" w:rsidRDefault="00D7727E" w:rsidP="00D772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7</w:t>
      </w:r>
      <w:r w:rsidRPr="00D77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в 3 балла. За задание ученик получает от 0 до 3 баллов.</w:t>
      </w:r>
    </w:p>
    <w:p w:rsidR="00D7727E" w:rsidRPr="00D7727E" w:rsidRDefault="00D7727E" w:rsidP="00D7727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D204F7" w:rsidRPr="00D204F7" w:rsidRDefault="00D204F7" w:rsidP="00D2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025" w:rsidRPr="00D204F7" w:rsidRDefault="00A91025" w:rsidP="00A91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025" w:rsidRPr="00A91025" w:rsidRDefault="00A91025" w:rsidP="00A91025">
      <w:pPr>
        <w:rPr>
          <w:rFonts w:ascii="Times New Roman" w:hAnsi="Times New Roman"/>
        </w:rPr>
      </w:pPr>
    </w:p>
    <w:sectPr w:rsidR="00A91025" w:rsidRPr="00A91025" w:rsidSect="00A910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5"/>
    <w:rsid w:val="008C3F05"/>
    <w:rsid w:val="009F2808"/>
    <w:rsid w:val="00A91025"/>
    <w:rsid w:val="00B81C18"/>
    <w:rsid w:val="00D204F7"/>
    <w:rsid w:val="00D7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25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A9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9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25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A9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9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Галина</cp:lastModifiedBy>
  <cp:revision>4</cp:revision>
  <dcterms:created xsi:type="dcterms:W3CDTF">2025-11-30T11:25:00Z</dcterms:created>
  <dcterms:modified xsi:type="dcterms:W3CDTF">2025-12-01T11:41:00Z</dcterms:modified>
</cp:coreProperties>
</file>